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31DC4" w:rsidP="00731DC4" w14:paraId="10108BE5" w14:textId="77777777">
      <w:pPr>
        <w:spacing w:line="480" w:lineRule="auto"/>
        <w:ind w:firstLine="720"/>
        <w:jc w:val="center"/>
        <w:rPr>
          <w:sz w:val="24"/>
          <w:szCs w:val="24"/>
        </w:rPr>
      </w:pPr>
    </w:p>
    <w:p w:rsidR="00731DC4" w:rsidP="00731DC4" w14:paraId="023A9D16" w14:textId="77777777">
      <w:pPr>
        <w:spacing w:line="480" w:lineRule="auto"/>
        <w:ind w:firstLine="720"/>
        <w:jc w:val="center"/>
        <w:rPr>
          <w:sz w:val="24"/>
          <w:szCs w:val="24"/>
        </w:rPr>
      </w:pPr>
    </w:p>
    <w:p w:rsidR="00731DC4" w:rsidP="00731DC4" w14:paraId="76DF4A79" w14:textId="77777777">
      <w:pPr>
        <w:spacing w:line="480" w:lineRule="auto"/>
        <w:ind w:firstLine="720"/>
        <w:jc w:val="center"/>
        <w:rPr>
          <w:sz w:val="24"/>
          <w:szCs w:val="24"/>
        </w:rPr>
      </w:pPr>
    </w:p>
    <w:p w:rsidR="00731DC4" w:rsidP="00731DC4" w14:paraId="7A8F3CFC" w14:textId="77777777">
      <w:pPr>
        <w:spacing w:line="480" w:lineRule="auto"/>
        <w:ind w:firstLine="720"/>
        <w:jc w:val="center"/>
        <w:rPr>
          <w:sz w:val="24"/>
          <w:szCs w:val="24"/>
        </w:rPr>
      </w:pPr>
    </w:p>
    <w:p w:rsidR="00731DC4" w:rsidP="00731DC4" w14:paraId="41A51DA3" w14:textId="77777777">
      <w:pPr>
        <w:spacing w:line="480" w:lineRule="auto"/>
        <w:ind w:firstLine="720"/>
        <w:jc w:val="center"/>
        <w:rPr>
          <w:sz w:val="24"/>
          <w:szCs w:val="24"/>
        </w:rPr>
      </w:pPr>
    </w:p>
    <w:p w:rsidR="00731DC4" w:rsidP="00731DC4" w14:paraId="1495163C" w14:textId="77777777">
      <w:pPr>
        <w:spacing w:line="480" w:lineRule="auto"/>
        <w:ind w:firstLine="720"/>
        <w:jc w:val="center"/>
        <w:rPr>
          <w:sz w:val="24"/>
          <w:szCs w:val="24"/>
        </w:rPr>
      </w:pPr>
    </w:p>
    <w:p w:rsidR="00731DC4" w:rsidP="00731DC4" w14:paraId="4FDE12D7" w14:textId="77777777">
      <w:pPr>
        <w:spacing w:line="480" w:lineRule="auto"/>
        <w:ind w:firstLine="720"/>
        <w:jc w:val="center"/>
        <w:rPr>
          <w:sz w:val="24"/>
          <w:szCs w:val="24"/>
        </w:rPr>
      </w:pPr>
    </w:p>
    <w:p w:rsidR="006803D4" w:rsidP="00731DC4" w14:paraId="405E24E0" w14:textId="43884FE5">
      <w:pPr>
        <w:spacing w:line="480" w:lineRule="auto"/>
        <w:ind w:firstLine="720"/>
        <w:jc w:val="center"/>
        <w:rPr>
          <w:sz w:val="24"/>
          <w:szCs w:val="24"/>
        </w:rPr>
      </w:pPr>
      <w:r w:rsidRPr="00B05C44">
        <w:rPr>
          <w:sz w:val="24"/>
          <w:szCs w:val="24"/>
        </w:rPr>
        <w:t>Narration.</w:t>
      </w:r>
    </w:p>
    <w:p w:rsidR="00731DC4" w:rsidP="00731DC4" w14:paraId="12D9750C" w14:textId="27F47C61">
      <w:pPr>
        <w:spacing w:line="480" w:lineRule="auto"/>
        <w:ind w:firstLine="720"/>
        <w:jc w:val="center"/>
        <w:rPr>
          <w:sz w:val="24"/>
          <w:szCs w:val="24"/>
        </w:rPr>
      </w:pPr>
      <w:r>
        <w:rPr>
          <w:sz w:val="24"/>
          <w:szCs w:val="24"/>
        </w:rPr>
        <w:t>Yusef Jomaa</w:t>
      </w:r>
    </w:p>
    <w:p w:rsidR="00731DC4" w:rsidP="00731DC4" w14:paraId="695458E5" w14:textId="6E6F7375">
      <w:pPr>
        <w:spacing w:line="480" w:lineRule="auto"/>
        <w:ind w:firstLine="720"/>
        <w:jc w:val="center"/>
        <w:rPr>
          <w:sz w:val="24"/>
          <w:szCs w:val="24"/>
        </w:rPr>
      </w:pPr>
      <w:r>
        <w:rPr>
          <w:sz w:val="24"/>
          <w:szCs w:val="24"/>
        </w:rPr>
        <w:t>Institution affiliations</w:t>
      </w:r>
    </w:p>
    <w:p w:rsidR="00731DC4" w:rsidP="00731DC4" w14:paraId="44AD44C4" w14:textId="16AC5A9A">
      <w:pPr>
        <w:spacing w:line="480" w:lineRule="auto"/>
        <w:ind w:firstLine="720"/>
        <w:jc w:val="center"/>
        <w:rPr>
          <w:sz w:val="24"/>
          <w:szCs w:val="24"/>
        </w:rPr>
      </w:pPr>
      <w:r>
        <w:rPr>
          <w:sz w:val="24"/>
          <w:szCs w:val="24"/>
        </w:rPr>
        <w:t>Date</w:t>
      </w:r>
    </w:p>
    <w:p w:rsidR="00731DC4" w14:paraId="6D1C8D59" w14:textId="7B679381">
      <w:pPr>
        <w:rPr>
          <w:sz w:val="24"/>
          <w:szCs w:val="24"/>
        </w:rPr>
      </w:pPr>
      <w:r>
        <w:rPr>
          <w:sz w:val="24"/>
          <w:szCs w:val="24"/>
        </w:rPr>
        <w:br w:type="page"/>
      </w:r>
    </w:p>
    <w:p w:rsidR="00731DC4" w:rsidRPr="00B05C44" w:rsidP="00B05C44" w14:paraId="4F92A596" w14:textId="77777777">
      <w:pPr>
        <w:spacing w:line="480" w:lineRule="auto"/>
        <w:ind w:firstLine="720"/>
        <w:jc w:val="both"/>
        <w:rPr>
          <w:sz w:val="24"/>
          <w:szCs w:val="24"/>
        </w:rPr>
      </w:pPr>
    </w:p>
    <w:p w:rsidR="00613B32" w:rsidRPr="00B05C44" w:rsidP="00B05C44" w14:paraId="4AC642BD" w14:textId="5839671E">
      <w:pPr>
        <w:spacing w:line="480" w:lineRule="auto"/>
        <w:ind w:firstLine="720"/>
        <w:jc w:val="both"/>
        <w:rPr>
          <w:b/>
          <w:bCs/>
          <w:sz w:val="24"/>
          <w:szCs w:val="24"/>
        </w:rPr>
      </w:pPr>
      <w:r w:rsidRPr="00B05C44">
        <w:rPr>
          <w:b/>
          <w:bCs/>
          <w:sz w:val="24"/>
          <w:szCs w:val="24"/>
        </w:rPr>
        <w:t>Slide 1.</w:t>
      </w:r>
    </w:p>
    <w:p w:rsidR="00613B32" w:rsidRPr="00B05C44" w:rsidP="00B05C44" w14:paraId="632ADACA" w14:textId="333AB3AA">
      <w:pPr>
        <w:spacing w:line="480" w:lineRule="auto"/>
        <w:ind w:firstLine="720"/>
        <w:jc w:val="both"/>
        <w:rPr>
          <w:sz w:val="24"/>
          <w:szCs w:val="24"/>
        </w:rPr>
      </w:pPr>
      <w:r w:rsidRPr="00B05C44">
        <w:rPr>
          <w:sz w:val="24"/>
          <w:szCs w:val="24"/>
        </w:rPr>
        <w:t xml:space="preserve">Good morning and welcome all to this PowerPoint presentation. The presentation is about a business proposal for the manufacturing of canned food in South Korea. Thank you for taking the time out of your busy schedules to listen to this proposal. My name is Yusef Jomaa and I hope that by the end of this </w:t>
      </w:r>
      <w:r w:rsidRPr="00B05C44" w:rsidR="00F70733">
        <w:rPr>
          <w:sz w:val="24"/>
          <w:szCs w:val="24"/>
        </w:rPr>
        <w:t>presentation, the South Korean investors will be happy to invest in the company.</w:t>
      </w:r>
    </w:p>
    <w:p w:rsidR="00613B32" w:rsidRPr="00B05C44" w:rsidP="00B05C44" w14:paraId="4AE76ED9" w14:textId="1F1A19AB">
      <w:pPr>
        <w:spacing w:line="480" w:lineRule="auto"/>
        <w:ind w:firstLine="720"/>
        <w:jc w:val="both"/>
        <w:rPr>
          <w:b/>
          <w:bCs/>
          <w:sz w:val="24"/>
          <w:szCs w:val="24"/>
        </w:rPr>
      </w:pPr>
      <w:r w:rsidRPr="00B05C44">
        <w:rPr>
          <w:b/>
          <w:bCs/>
          <w:sz w:val="24"/>
          <w:szCs w:val="24"/>
        </w:rPr>
        <w:t xml:space="preserve">Slide </w:t>
      </w:r>
      <w:r w:rsidRPr="00B05C44">
        <w:rPr>
          <w:b/>
          <w:bCs/>
          <w:sz w:val="24"/>
          <w:szCs w:val="24"/>
        </w:rPr>
        <w:t>2.</w:t>
      </w:r>
    </w:p>
    <w:p w:rsidR="00F70733" w:rsidRPr="00B05C44" w:rsidP="00B05C44" w14:paraId="40F93B49" w14:textId="53F28C39">
      <w:pPr>
        <w:spacing w:line="480" w:lineRule="auto"/>
        <w:ind w:firstLine="720"/>
        <w:jc w:val="both"/>
        <w:rPr>
          <w:sz w:val="24"/>
          <w:szCs w:val="24"/>
        </w:rPr>
      </w:pPr>
      <w:r w:rsidRPr="00B05C44">
        <w:rPr>
          <w:sz w:val="24"/>
          <w:szCs w:val="24"/>
        </w:rPr>
        <w:t xml:space="preserve">I will begin by giving you an outline of the presentation. The proposal is to expand our manufacturing company to South Korea with the help of South Korean investors. This proposal is presented to Professor K. and the students of Business culture. The introduction of the presentation will start by looking at the importance of setting up the canned food industry in South Korea, focusing on </w:t>
      </w:r>
      <w:r w:rsidRPr="00B05C44">
        <w:rPr>
          <w:sz w:val="24"/>
          <w:szCs w:val="24"/>
        </w:rPr>
        <w:t xml:space="preserve">Why South </w:t>
      </w:r>
      <w:r w:rsidRPr="00B05C44">
        <w:rPr>
          <w:sz w:val="24"/>
          <w:szCs w:val="24"/>
        </w:rPr>
        <w:t>K</w:t>
      </w:r>
      <w:r w:rsidRPr="00B05C44">
        <w:rPr>
          <w:sz w:val="24"/>
          <w:szCs w:val="24"/>
        </w:rPr>
        <w:t xml:space="preserve">orea is the best place to start a business for canned food manufacturing </w:t>
      </w:r>
    </w:p>
    <w:p w:rsidR="00613B32" w:rsidRPr="00B05C44" w:rsidP="00B05C44" w14:paraId="182203EC" w14:textId="740D87DD">
      <w:pPr>
        <w:spacing w:line="480" w:lineRule="auto"/>
        <w:ind w:firstLine="720"/>
        <w:jc w:val="both"/>
        <w:rPr>
          <w:b/>
          <w:bCs/>
          <w:sz w:val="24"/>
          <w:szCs w:val="24"/>
        </w:rPr>
      </w:pPr>
      <w:r w:rsidRPr="00B05C44">
        <w:rPr>
          <w:b/>
          <w:bCs/>
          <w:sz w:val="24"/>
          <w:szCs w:val="24"/>
        </w:rPr>
        <w:t xml:space="preserve">Slide </w:t>
      </w:r>
      <w:r w:rsidRPr="00B05C44">
        <w:rPr>
          <w:b/>
          <w:bCs/>
          <w:sz w:val="24"/>
          <w:szCs w:val="24"/>
        </w:rPr>
        <w:t>3.</w:t>
      </w:r>
    </w:p>
    <w:p w:rsidR="00F70733" w:rsidRPr="00B05C44" w:rsidP="00B05C44" w14:paraId="46221076" w14:textId="01643D87">
      <w:pPr>
        <w:spacing w:line="480" w:lineRule="auto"/>
        <w:ind w:firstLine="720"/>
        <w:jc w:val="both"/>
        <w:rPr>
          <w:sz w:val="24"/>
          <w:szCs w:val="24"/>
        </w:rPr>
      </w:pPr>
      <w:r w:rsidRPr="00B05C44">
        <w:rPr>
          <w:sz w:val="24"/>
          <w:szCs w:val="24"/>
        </w:rPr>
        <w:t>I will also look into how the money will be invested if the potential investors decide to be a</w:t>
      </w:r>
      <w:r w:rsidRPr="00B05C44" w:rsidR="00BE416C">
        <w:rPr>
          <w:sz w:val="24"/>
          <w:szCs w:val="24"/>
        </w:rPr>
        <w:t xml:space="preserve"> part of the team. The third part of this presentation will focus on the market analysis of South Korea, that is, the factors that make South Korea a favorable place to start a business. Lastly, I will present a five-year strategic plan needed by the organization to maintain a competitive advantage against other manufacturing companies. 
</w:t>
      </w:r>
    </w:p>
    <w:p w:rsidR="00613B32" w:rsidRPr="00B05C44" w:rsidP="00B05C44" w14:paraId="6E0182FD" w14:textId="635AF375">
      <w:pPr>
        <w:spacing w:line="480" w:lineRule="auto"/>
        <w:ind w:firstLine="720"/>
        <w:jc w:val="both"/>
        <w:rPr>
          <w:b/>
          <w:bCs/>
          <w:sz w:val="24"/>
          <w:szCs w:val="24"/>
        </w:rPr>
      </w:pPr>
      <w:r w:rsidRPr="00B05C44">
        <w:rPr>
          <w:b/>
          <w:bCs/>
          <w:sz w:val="24"/>
          <w:szCs w:val="24"/>
        </w:rPr>
        <w:t xml:space="preserve">Slide </w:t>
      </w:r>
      <w:r w:rsidRPr="00B05C44">
        <w:rPr>
          <w:b/>
          <w:bCs/>
          <w:sz w:val="24"/>
          <w:szCs w:val="24"/>
        </w:rPr>
        <w:t>4.</w:t>
      </w:r>
    </w:p>
    <w:p w:rsidR="00BE416C" w:rsidRPr="00B05C44" w:rsidP="00B05C44" w14:paraId="44F32C3B" w14:textId="1A758410">
      <w:pPr>
        <w:spacing w:line="480" w:lineRule="auto"/>
        <w:ind w:firstLine="720"/>
        <w:jc w:val="both"/>
        <w:rPr>
          <w:sz w:val="24"/>
          <w:szCs w:val="24"/>
        </w:rPr>
      </w:pPr>
      <w:r w:rsidRPr="00B05C44">
        <w:rPr>
          <w:sz w:val="24"/>
          <w:szCs w:val="24"/>
        </w:rPr>
        <w:t xml:space="preserve">For a company to have a successful expansion, whether locally or internationally, they need to have potential investors and determine how much each investor is willing to bring onto the table. </w:t>
      </w:r>
      <w:r w:rsidRPr="00B05C44">
        <w:rPr>
          <w:sz w:val="24"/>
          <w:szCs w:val="24"/>
        </w:rPr>
        <w:t>Determining the size of Return of Investment will assist in attracting the investors. I will explain more about the Return of Investment later into the presentation. You will also need</w:t>
      </w:r>
      <w:r w:rsidRPr="00B05C44" w:rsidR="00C47372">
        <w:rPr>
          <w:sz w:val="24"/>
          <w:szCs w:val="24"/>
        </w:rPr>
        <w:t xml:space="preserve"> to determine the marketing analysis and ask ourselves the plan needed to ensure the growth of the company.
</w:t>
      </w:r>
    </w:p>
    <w:p w:rsidR="00613B32" w:rsidRPr="00B05C44" w:rsidP="00B05C44" w14:paraId="1BDFEAC2" w14:textId="630AB50A">
      <w:pPr>
        <w:spacing w:line="480" w:lineRule="auto"/>
        <w:ind w:firstLine="720"/>
        <w:jc w:val="both"/>
        <w:rPr>
          <w:b/>
          <w:bCs/>
          <w:sz w:val="24"/>
          <w:szCs w:val="24"/>
        </w:rPr>
      </w:pPr>
      <w:r w:rsidRPr="00B05C44">
        <w:rPr>
          <w:b/>
          <w:bCs/>
          <w:sz w:val="24"/>
          <w:szCs w:val="24"/>
        </w:rPr>
        <w:t xml:space="preserve">Slide </w:t>
      </w:r>
      <w:r w:rsidRPr="00B05C44">
        <w:rPr>
          <w:b/>
          <w:bCs/>
          <w:sz w:val="24"/>
          <w:szCs w:val="24"/>
        </w:rPr>
        <w:t>5.</w:t>
      </w:r>
    </w:p>
    <w:p w:rsidR="00C47372" w:rsidRPr="00B05C44" w:rsidP="00B05C44" w14:paraId="0A4506DB" w14:textId="4C103149">
      <w:pPr>
        <w:spacing w:line="480" w:lineRule="auto"/>
        <w:ind w:firstLine="720"/>
        <w:jc w:val="both"/>
        <w:rPr>
          <w:sz w:val="24"/>
          <w:szCs w:val="24"/>
        </w:rPr>
      </w:pPr>
      <w:r w:rsidRPr="00C47372">
        <w:rPr>
          <w:sz w:val="24"/>
          <w:szCs w:val="24"/>
        </w:rPr>
        <w:t xml:space="preserve">Consumers have high hopes for the security of food and the manufacturers have a high demand for delivering foods to customers over a longer period of time. </w:t>
      </w:r>
      <w:r w:rsidRPr="00B05C44">
        <w:rPr>
          <w:sz w:val="24"/>
          <w:szCs w:val="24"/>
        </w:rPr>
        <w:t xml:space="preserve">The sustainability of supply chain management allowed food manufacturing companies from all over the world to take charge of the supply chain and be in control of competitive advantage. But what actually happens when the demand becomes higher than the supply? The supply chain is disrupted. Therefore, </w:t>
      </w:r>
      <w:r w:rsidRPr="00C47372">
        <w:rPr>
          <w:sz w:val="24"/>
          <w:szCs w:val="24"/>
        </w:rPr>
        <w:t>the idea of expanding the canned food industry to South Korea with investment based on the South Korean government and private Companies</w:t>
      </w:r>
      <w:r w:rsidRPr="00B05C44">
        <w:rPr>
          <w:sz w:val="24"/>
          <w:szCs w:val="24"/>
        </w:rPr>
        <w:t xml:space="preserve"> was to ensure that the supply of canned food to consumers is balanced with the demand.</w:t>
      </w:r>
    </w:p>
    <w:p w:rsidR="00613B32" w:rsidRPr="00B05C44" w:rsidP="00B05C44" w14:paraId="0FB8194C" w14:textId="2A2363FD">
      <w:pPr>
        <w:spacing w:line="480" w:lineRule="auto"/>
        <w:ind w:firstLine="720"/>
        <w:jc w:val="both"/>
        <w:rPr>
          <w:b/>
          <w:bCs/>
          <w:sz w:val="24"/>
          <w:szCs w:val="24"/>
        </w:rPr>
      </w:pPr>
      <w:r w:rsidRPr="00B05C44">
        <w:rPr>
          <w:b/>
          <w:bCs/>
          <w:sz w:val="24"/>
          <w:szCs w:val="24"/>
        </w:rPr>
        <w:t xml:space="preserve">Slide </w:t>
      </w:r>
      <w:r w:rsidRPr="00B05C44">
        <w:rPr>
          <w:b/>
          <w:bCs/>
          <w:sz w:val="24"/>
          <w:szCs w:val="24"/>
        </w:rPr>
        <w:t>6.</w:t>
      </w:r>
    </w:p>
    <w:p w:rsidR="00C47372" w:rsidRPr="00B05C44" w:rsidP="00B05C44" w14:paraId="14A31D56" w14:textId="21B09CA7">
      <w:pPr>
        <w:spacing w:line="480" w:lineRule="auto"/>
        <w:ind w:firstLine="720"/>
        <w:jc w:val="both"/>
        <w:rPr>
          <w:sz w:val="24"/>
          <w:szCs w:val="24"/>
        </w:rPr>
      </w:pPr>
      <w:r w:rsidRPr="00B05C44">
        <w:rPr>
          <w:sz w:val="24"/>
          <w:szCs w:val="24"/>
        </w:rPr>
        <w:t xml:space="preserve">The expansion of a manufacturing industry may occur due to ecological, social, and economical dimensions. For instance, </w:t>
      </w:r>
      <w:r w:rsidRPr="00C47372">
        <w:rPr>
          <w:sz w:val="24"/>
          <w:szCs w:val="24"/>
        </w:rPr>
        <w:t xml:space="preserve">the spread of the COVID-19 pandemic all over the world led to total lockdown in most parts of the world. Most consumers depend on canned food because they can go a longer period of time without getting spoilt and it helped the </w:t>
      </w:r>
      <w:r w:rsidRPr="00B05C44">
        <w:rPr>
          <w:sz w:val="24"/>
          <w:szCs w:val="24"/>
        </w:rPr>
        <w:t>self-quarantined</w:t>
      </w:r>
      <w:r w:rsidRPr="00C47372">
        <w:rPr>
          <w:sz w:val="24"/>
          <w:szCs w:val="24"/>
        </w:rPr>
        <w:t xml:space="preserve"> citizens of major countries to avoid unnecessary movements.</w:t>
      </w:r>
      <w:r w:rsidRPr="00B05C44">
        <w:rPr>
          <w:sz w:val="24"/>
          <w:szCs w:val="24"/>
        </w:rPr>
        <w:t xml:space="preserve"> </w:t>
      </w:r>
      <w:r w:rsidRPr="00C47372">
        <w:rPr>
          <w:sz w:val="24"/>
          <w:szCs w:val="24"/>
        </w:rPr>
        <w:t>According to this research, the results showed that methods and practices in the supply chain were to be utilized, traceability and tracking of the canned food all over the world can enhance the quality of their food and it would help fulfill the customer's demand</w:t>
      </w:r>
      <w:r w:rsidRPr="00B05C44" w:rsidR="00450F64">
        <w:rPr>
          <w:sz w:val="24"/>
          <w:szCs w:val="24"/>
        </w:rPr>
        <w:t>. According to the United Nations,</w:t>
      </w:r>
      <w:r w:rsidRPr="00B05C44" w:rsidR="00B24173">
        <w:rPr>
          <w:sz w:val="24"/>
          <w:szCs w:val="24"/>
        </w:rPr>
        <w:t xml:space="preserve"> </w:t>
      </w:r>
      <w:r w:rsidRPr="00C47372">
        <w:rPr>
          <w:sz w:val="24"/>
          <w:szCs w:val="24"/>
        </w:rPr>
        <w:t>on food and agricultural organization, Asia- the pacific continent has been named as the largest exporters and importers of canned food</w:t>
      </w:r>
      <w:r w:rsidRPr="00B05C44" w:rsidR="00B24173">
        <w:rPr>
          <w:sz w:val="24"/>
          <w:szCs w:val="24"/>
        </w:rPr>
        <w:t>. H</w:t>
      </w:r>
      <w:r w:rsidRPr="00C47372">
        <w:rPr>
          <w:sz w:val="24"/>
          <w:szCs w:val="24"/>
        </w:rPr>
        <w:t xml:space="preserve">aving </w:t>
      </w:r>
      <w:r w:rsidRPr="00C47372">
        <w:rPr>
          <w:sz w:val="24"/>
          <w:szCs w:val="24"/>
        </w:rPr>
        <w:t>this fact in mind, South Korea would be the best place to start a business of canned food by manufacturing the food locally in South Korea and selling them internationally.</w:t>
      </w:r>
      <w:r w:rsidRPr="00B05C44" w:rsidR="00B24173">
        <w:rPr>
          <w:sz w:val="24"/>
          <w:szCs w:val="24"/>
        </w:rPr>
        <w:t xml:space="preserve"> </w:t>
      </w:r>
      <w:r w:rsidRPr="00C47372">
        <w:rPr>
          <w:sz w:val="24"/>
          <w:szCs w:val="24"/>
        </w:rPr>
        <w:t xml:space="preserve">The graph shows the research on the statistics of the canned food industry in the year 2018. the Canadian market size was projected to almost 12. 35 billion dollars and the demand </w:t>
      </w:r>
      <w:r w:rsidRPr="00C47372">
        <w:rPr>
          <w:sz w:val="24"/>
          <w:szCs w:val="24"/>
        </w:rPr>
        <w:t>is</w:t>
      </w:r>
      <w:r w:rsidRPr="00C47372">
        <w:rPr>
          <w:sz w:val="24"/>
          <w:szCs w:val="24"/>
        </w:rPr>
        <w:t xml:space="preserve"> to be estimated at 20 billion dollars in the years 2025. </w:t>
      </w:r>
      <w:r w:rsidRPr="00B05C44" w:rsidR="00B24173">
        <w:rPr>
          <w:sz w:val="24"/>
          <w:szCs w:val="24"/>
        </w:rPr>
        <w:t>These canned foods</w:t>
      </w:r>
      <w:r w:rsidRPr="00C47372">
        <w:rPr>
          <w:sz w:val="24"/>
          <w:szCs w:val="24"/>
        </w:rPr>
        <w:t xml:space="preserve"> include vegetables, fruits, meat products, and ready meals. These canned foods have been seen to grow in the Canadian market since they reduce hypertension, osteoporosis, and so on.
</w:t>
      </w:r>
    </w:p>
    <w:p w:rsidR="00613B32" w:rsidRPr="00B05C44" w:rsidP="00B05C44" w14:paraId="2F9283E8" w14:textId="1F6556A5">
      <w:pPr>
        <w:spacing w:line="480" w:lineRule="auto"/>
        <w:ind w:firstLine="720"/>
        <w:jc w:val="both"/>
        <w:rPr>
          <w:b/>
          <w:bCs/>
          <w:sz w:val="24"/>
          <w:szCs w:val="24"/>
        </w:rPr>
      </w:pPr>
      <w:r w:rsidRPr="00B05C44">
        <w:rPr>
          <w:b/>
          <w:bCs/>
          <w:sz w:val="24"/>
          <w:szCs w:val="24"/>
        </w:rPr>
        <w:t>Slide 7.</w:t>
      </w:r>
    </w:p>
    <w:p w:rsidR="00C0535C" w:rsidRPr="00B05C44" w:rsidP="00B05C44" w14:paraId="10722D1D" w14:textId="63BD718C">
      <w:pPr>
        <w:spacing w:line="480" w:lineRule="auto"/>
        <w:ind w:firstLine="720"/>
        <w:jc w:val="both"/>
        <w:rPr>
          <w:sz w:val="24"/>
          <w:szCs w:val="24"/>
        </w:rPr>
      </w:pPr>
      <w:r w:rsidRPr="00C47372">
        <w:rPr>
          <w:sz w:val="24"/>
          <w:szCs w:val="24"/>
        </w:rPr>
        <w:t>The canned food industry is featured by low margins and high volumes of the products where the companies with weak supply power are expected to source resources and labor from large companies</w:t>
      </w:r>
      <w:r w:rsidRPr="00B05C44" w:rsidR="00B24173">
        <w:rPr>
          <w:sz w:val="24"/>
          <w:szCs w:val="24"/>
        </w:rPr>
        <w:t xml:space="preserve">. Therefore, determining how the investment will be used and presenting it potential investors will help give them faith as to where their money is going. As you can see from this presentation, the amount of investment needed is </w:t>
      </w:r>
      <w:r w:rsidRPr="00B24173" w:rsidR="00B24173">
        <w:rPr>
          <w:sz w:val="24"/>
          <w:szCs w:val="24"/>
        </w:rPr>
        <w:t xml:space="preserve">$1.2 billion </w:t>
      </w:r>
      <w:r w:rsidRPr="00B05C44" w:rsidR="00B24173">
        <w:rPr>
          <w:sz w:val="24"/>
          <w:szCs w:val="24"/>
        </w:rPr>
        <w:t>and it will be used to locate raw materials, payment of workers, ensuring that legal requirements are met, the performance of marketing analysis, and coming up with strategies.</w:t>
      </w:r>
      <w:r w:rsidRPr="00B05C44">
        <w:rPr>
          <w:sz w:val="24"/>
          <w:szCs w:val="24"/>
        </w:rPr>
        <w:t xml:space="preserve"> Investors can get profits, attain global relations and it can help them save taxes since the government reduces funds paid during retirement so that they can fund their own retirement.</w:t>
      </w:r>
    </w:p>
    <w:p w:rsidR="00C0535C" w:rsidRPr="00B05C44" w:rsidP="00B05C44" w14:paraId="40F4E09F" w14:textId="77777777">
      <w:pPr>
        <w:spacing w:line="480" w:lineRule="auto"/>
        <w:ind w:firstLine="720"/>
        <w:jc w:val="both"/>
        <w:rPr>
          <w:b/>
          <w:bCs/>
          <w:sz w:val="24"/>
          <w:szCs w:val="24"/>
        </w:rPr>
      </w:pPr>
      <w:r w:rsidRPr="00B05C44">
        <w:rPr>
          <w:b/>
          <w:bCs/>
          <w:sz w:val="24"/>
          <w:szCs w:val="24"/>
        </w:rPr>
        <w:t>Slide 8.</w:t>
      </w:r>
    </w:p>
    <w:p w:rsidR="00C0535C" w:rsidRPr="00B05C44" w:rsidP="00B05C44" w14:paraId="37D8F62C" w14:textId="74E45B05">
      <w:pPr>
        <w:spacing w:line="480" w:lineRule="auto"/>
        <w:ind w:firstLine="720"/>
        <w:jc w:val="both"/>
        <w:rPr>
          <w:sz w:val="24"/>
          <w:szCs w:val="24"/>
        </w:rPr>
      </w:pPr>
      <w:r w:rsidRPr="00B05C44">
        <w:rPr>
          <w:sz w:val="24"/>
          <w:szCs w:val="24"/>
        </w:rPr>
        <w:t xml:space="preserve">Occasionally, investors will want to know how much profits they can get from their investments. This is usually measured using Return on Investments. </w:t>
      </w:r>
      <w:r w:rsidRPr="00C0535C">
        <w:rPr>
          <w:sz w:val="24"/>
          <w:szCs w:val="24"/>
        </w:rPr>
        <w:t xml:space="preserve">Return </w:t>
      </w:r>
      <w:r w:rsidRPr="00B05C44">
        <w:rPr>
          <w:sz w:val="24"/>
          <w:szCs w:val="24"/>
        </w:rPr>
        <w:t>on</w:t>
      </w:r>
      <w:r w:rsidRPr="00C0535C">
        <w:rPr>
          <w:sz w:val="24"/>
          <w:szCs w:val="24"/>
        </w:rPr>
        <w:t xml:space="preserve"> </w:t>
      </w:r>
      <w:r w:rsidRPr="00B05C44">
        <w:rPr>
          <w:sz w:val="24"/>
          <w:szCs w:val="24"/>
        </w:rPr>
        <w:t>Investment (</w:t>
      </w:r>
      <w:r w:rsidRPr="00C0535C">
        <w:rPr>
          <w:sz w:val="24"/>
          <w:szCs w:val="24"/>
        </w:rPr>
        <w:t>ROI) is the level of profitability that is used to determine the performance of a company. It is usually calculated by dividing the net profit of a company by the total assets of the company.</w:t>
      </w:r>
      <w:r w:rsidRPr="00B05C44">
        <w:rPr>
          <w:sz w:val="24"/>
          <w:szCs w:val="24"/>
        </w:rPr>
        <w:t xml:space="preserve"> The </w:t>
      </w:r>
      <w:r w:rsidRPr="00B05C44" w:rsidR="00FA4F85">
        <w:rPr>
          <w:sz w:val="24"/>
          <w:szCs w:val="24"/>
        </w:rPr>
        <w:t xml:space="preserve">ROI for </w:t>
      </w:r>
      <w:r w:rsidRPr="00B05C44" w:rsidR="00FA4F85">
        <w:rPr>
          <w:sz w:val="24"/>
          <w:szCs w:val="24"/>
        </w:rPr>
        <w:t xml:space="preserve">the company is 6:1. The investment needed is $1.2. </w:t>
      </w:r>
      <w:r w:rsidRPr="00B05C44" w:rsidR="00344D1F">
        <w:rPr>
          <w:sz w:val="24"/>
          <w:szCs w:val="24"/>
        </w:rPr>
        <w:t>So,</w:t>
      </w:r>
      <w:r w:rsidRPr="00B05C44" w:rsidR="00FA4F85">
        <w:rPr>
          <w:sz w:val="24"/>
          <w:szCs w:val="24"/>
        </w:rPr>
        <w:t xml:space="preserve"> to calculate the percentage ROI, you take $1.2 billion divided by 6 to get $200,000 dollars which are 16.66% of the total investment.
</w:t>
      </w:r>
    </w:p>
    <w:p w:rsidR="00613B32" w:rsidRPr="00B05C44" w:rsidP="00B05C44" w14:paraId="6F45CC42" w14:textId="7784C7F9">
      <w:pPr>
        <w:spacing w:line="480" w:lineRule="auto"/>
        <w:ind w:firstLine="720"/>
        <w:jc w:val="both"/>
        <w:rPr>
          <w:b/>
          <w:bCs/>
          <w:sz w:val="24"/>
          <w:szCs w:val="24"/>
        </w:rPr>
      </w:pPr>
      <w:r w:rsidRPr="00B05C44">
        <w:rPr>
          <w:b/>
          <w:bCs/>
          <w:sz w:val="24"/>
          <w:szCs w:val="24"/>
        </w:rPr>
        <w:t>Slide 9.</w:t>
      </w:r>
    </w:p>
    <w:p w:rsidR="00344D1F" w:rsidRPr="00B05C44" w:rsidP="00B05C44" w14:paraId="3BF890B8" w14:textId="3FC80A1C">
      <w:pPr>
        <w:spacing w:line="480" w:lineRule="auto"/>
        <w:ind w:firstLine="720"/>
        <w:jc w:val="both"/>
        <w:rPr>
          <w:sz w:val="24"/>
          <w:szCs w:val="24"/>
        </w:rPr>
      </w:pPr>
      <w:r w:rsidRPr="00B05C44">
        <w:rPr>
          <w:sz w:val="24"/>
          <w:szCs w:val="24"/>
        </w:rPr>
        <w:t xml:space="preserve">This slide talks about market analysis for the company. </w:t>
      </w:r>
      <w:r w:rsidRPr="00344D1F">
        <w:rPr>
          <w:sz w:val="24"/>
          <w:szCs w:val="24"/>
        </w:rPr>
        <w:t>Market analysis refers to an assessment of the market, both Qualitative and quantitative. It takes into consideration the size of the market and the buying patterns and the competition.</w:t>
      </w:r>
      <w:r w:rsidRPr="00B05C44">
        <w:rPr>
          <w:sz w:val="24"/>
          <w:szCs w:val="24"/>
        </w:rPr>
        <w:t xml:space="preserve"> </w:t>
      </w:r>
      <w:r w:rsidRPr="00344D1F">
        <w:rPr>
          <w:sz w:val="24"/>
          <w:szCs w:val="24"/>
        </w:rPr>
        <w:t xml:space="preserve">This study aims at doing market </w:t>
      </w:r>
      <w:r w:rsidRPr="00B05C44">
        <w:rPr>
          <w:sz w:val="24"/>
          <w:szCs w:val="24"/>
        </w:rPr>
        <w:t>analysis by</w:t>
      </w:r>
      <w:r w:rsidRPr="00344D1F">
        <w:rPr>
          <w:sz w:val="24"/>
          <w:szCs w:val="24"/>
        </w:rPr>
        <w:t xml:space="preserve"> determining the price, the place, and the products that would sell best. Therefore, there is a likeliness that canned food will sell in the target market.</w:t>
      </w:r>
      <w:r w:rsidRPr="00B05C44">
        <w:rPr>
          <w:sz w:val="24"/>
          <w:szCs w:val="24"/>
        </w:rPr>
        <w:t xml:space="preserve"> To do a better market analysis, one needs to have a comprehensive understanding of the connection between demand and supply of the consumers of a particular area</w:t>
      </w:r>
      <w:r w:rsidRPr="00B05C44" w:rsidR="004E3C0A">
        <w:rPr>
          <w:sz w:val="24"/>
          <w:szCs w:val="24"/>
        </w:rPr>
        <w:t xml:space="preserve"> in order to forecast the likeliness of the success of the company. In this case, a market analysis will involve, product offers, frequent advertisements, and occasional promotions.
</w:t>
      </w:r>
    </w:p>
    <w:p w:rsidR="00613B32" w:rsidRPr="00B05C44" w:rsidP="00B05C44" w14:paraId="69C6F9BC" w14:textId="1B66F5A7">
      <w:pPr>
        <w:spacing w:line="480" w:lineRule="auto"/>
        <w:ind w:firstLine="720"/>
        <w:jc w:val="both"/>
        <w:rPr>
          <w:b/>
          <w:bCs/>
          <w:sz w:val="24"/>
          <w:szCs w:val="24"/>
        </w:rPr>
      </w:pPr>
      <w:r w:rsidRPr="00B05C44">
        <w:rPr>
          <w:b/>
          <w:bCs/>
          <w:sz w:val="24"/>
          <w:szCs w:val="24"/>
        </w:rPr>
        <w:t>Slide 10.</w:t>
      </w:r>
    </w:p>
    <w:p w:rsidR="00241CC3" w:rsidRPr="00241CC3" w:rsidP="00B05C44" w14:paraId="24A8755C" w14:textId="132EA854">
      <w:pPr>
        <w:spacing w:line="480" w:lineRule="auto"/>
        <w:ind w:firstLine="720"/>
        <w:jc w:val="both"/>
        <w:rPr>
          <w:sz w:val="24"/>
          <w:szCs w:val="24"/>
        </w:rPr>
      </w:pPr>
      <w:r w:rsidRPr="00B05C44">
        <w:rPr>
          <w:sz w:val="24"/>
          <w:szCs w:val="24"/>
        </w:rPr>
        <w:t xml:space="preserve">Having a plan ensures that the scope in terms of finances, time, and schedule of the organization are not tampered with. </w:t>
      </w:r>
      <w:r w:rsidRPr="00241CC3">
        <w:rPr>
          <w:sz w:val="24"/>
          <w:szCs w:val="24"/>
        </w:rPr>
        <w:t xml:space="preserve">Building this industry </w:t>
      </w:r>
      <w:r w:rsidRPr="00B05C44">
        <w:rPr>
          <w:sz w:val="24"/>
          <w:szCs w:val="24"/>
        </w:rPr>
        <w:t xml:space="preserve">in </w:t>
      </w:r>
      <w:r w:rsidRPr="00B05C44">
        <w:rPr>
          <w:sz w:val="24"/>
          <w:szCs w:val="24"/>
        </w:rPr>
        <w:t>Seoul</w:t>
      </w:r>
      <w:r w:rsidRPr="00B05C44">
        <w:rPr>
          <w:sz w:val="24"/>
          <w:szCs w:val="24"/>
        </w:rPr>
        <w:t xml:space="preserve">, </w:t>
      </w:r>
      <w:r w:rsidRPr="00241CC3">
        <w:rPr>
          <w:sz w:val="24"/>
          <w:szCs w:val="24"/>
        </w:rPr>
        <w:t xml:space="preserve">South </w:t>
      </w:r>
      <w:r w:rsidRPr="00B05C44">
        <w:rPr>
          <w:sz w:val="24"/>
          <w:szCs w:val="24"/>
        </w:rPr>
        <w:t>Korea will</w:t>
      </w:r>
      <w:r w:rsidRPr="00241CC3">
        <w:rPr>
          <w:sz w:val="24"/>
          <w:szCs w:val="24"/>
        </w:rPr>
        <w:t xml:space="preserve"> help fulfill the </w:t>
      </w:r>
      <w:r w:rsidRPr="00B05C44">
        <w:rPr>
          <w:sz w:val="24"/>
          <w:szCs w:val="24"/>
        </w:rPr>
        <w:t>five-year</w:t>
      </w:r>
      <w:r w:rsidRPr="00241CC3">
        <w:rPr>
          <w:sz w:val="24"/>
          <w:szCs w:val="24"/>
        </w:rPr>
        <w:t xml:space="preserve"> plan </w:t>
      </w:r>
      <w:r w:rsidRPr="00B05C44">
        <w:rPr>
          <w:sz w:val="24"/>
          <w:szCs w:val="24"/>
        </w:rPr>
        <w:t>because of Cost, Location, and population. For instance, th</w:t>
      </w:r>
      <w:r w:rsidRPr="00241CC3">
        <w:rPr>
          <w:sz w:val="24"/>
          <w:szCs w:val="24"/>
        </w:rPr>
        <w:t xml:space="preserve">e cost building and setting up machinery in South Korea is very low as compared to Canada due to the availability of </w:t>
      </w:r>
      <w:r w:rsidRPr="00B05C44">
        <w:rPr>
          <w:sz w:val="24"/>
          <w:szCs w:val="24"/>
        </w:rPr>
        <w:t>well-developed</w:t>
      </w:r>
      <w:r w:rsidRPr="00241CC3">
        <w:rPr>
          <w:sz w:val="24"/>
          <w:szCs w:val="24"/>
        </w:rPr>
        <w:t xml:space="preserve"> manufacturing industries.</w:t>
      </w:r>
      <w:r w:rsidRPr="00B05C44">
        <w:rPr>
          <w:sz w:val="24"/>
          <w:szCs w:val="24"/>
        </w:rPr>
        <w:t xml:space="preserve"> Also, </w:t>
      </w:r>
      <w:r w:rsidRPr="00241CC3">
        <w:rPr>
          <w:sz w:val="24"/>
          <w:szCs w:val="24"/>
        </w:rPr>
        <w:t>the location of South Korea as a country facilitates the international market to its neighboring countries and the Asia continent in general.</w:t>
      </w:r>
      <w:r w:rsidRPr="00B05C44">
        <w:rPr>
          <w:sz w:val="24"/>
          <w:szCs w:val="24"/>
        </w:rPr>
        <w:t xml:space="preserve"> Moreover, </w:t>
      </w:r>
      <w:r w:rsidRPr="00241CC3">
        <w:rPr>
          <w:sz w:val="24"/>
          <w:szCs w:val="24"/>
        </w:rPr>
        <w:t>the large population of South Korea provides a ready market for manufactured products and ready labor. South Korea has effective professions that can improve the processing processes.</w:t>
      </w:r>
      <w:r w:rsidRPr="00B05C44">
        <w:rPr>
          <w:sz w:val="24"/>
          <w:szCs w:val="24"/>
        </w:rPr>
        <w:t xml:space="preserve"> Having a growth plan is important because</w:t>
      </w:r>
      <w:r w:rsidRPr="00241CC3">
        <w:rPr>
          <w:sz w:val="24"/>
          <w:szCs w:val="24"/>
        </w:rPr>
        <w:t xml:space="preserve"> </w:t>
      </w:r>
      <w:r w:rsidRPr="00B05C44">
        <w:rPr>
          <w:sz w:val="24"/>
          <w:szCs w:val="24"/>
        </w:rPr>
        <w:t>guarantees</w:t>
      </w:r>
      <w:r w:rsidRPr="00241CC3">
        <w:rPr>
          <w:sz w:val="24"/>
          <w:szCs w:val="24"/>
        </w:rPr>
        <w:t xml:space="preserve"> that the company focuses on developing the </w:t>
      </w:r>
      <w:r w:rsidRPr="00241CC3">
        <w:rPr>
          <w:sz w:val="24"/>
          <w:szCs w:val="24"/>
        </w:rPr>
        <w:t xml:space="preserve">products that best fit what the customers values. </w:t>
      </w:r>
      <w:r w:rsidRPr="00B05C44">
        <w:rPr>
          <w:sz w:val="24"/>
          <w:szCs w:val="24"/>
        </w:rPr>
        <w:t xml:space="preserve"> This slide shows the yearly plans of the organizations that will help in achieving a competitive advantage. 
</w:t>
      </w:r>
    </w:p>
    <w:p w:rsidR="00241CC3" w:rsidRPr="00B05C44" w:rsidP="00B05C44" w14:paraId="1ACFD655" w14:textId="77777777">
      <w:pPr>
        <w:spacing w:line="480" w:lineRule="auto"/>
        <w:ind w:firstLine="720"/>
        <w:jc w:val="both"/>
        <w:rPr>
          <w:b/>
          <w:bCs/>
          <w:sz w:val="24"/>
          <w:szCs w:val="24"/>
        </w:rPr>
      </w:pPr>
    </w:p>
    <w:p w:rsidR="00613B32" w:rsidRPr="00B05C44" w:rsidP="00B05C44" w14:paraId="181C460D" w14:textId="51639F58">
      <w:pPr>
        <w:spacing w:line="480" w:lineRule="auto"/>
        <w:ind w:firstLine="720"/>
        <w:jc w:val="both"/>
        <w:rPr>
          <w:b/>
          <w:bCs/>
          <w:sz w:val="24"/>
          <w:szCs w:val="24"/>
        </w:rPr>
      </w:pPr>
      <w:r w:rsidRPr="00B05C44">
        <w:rPr>
          <w:b/>
          <w:bCs/>
          <w:sz w:val="24"/>
          <w:szCs w:val="24"/>
        </w:rPr>
        <w:t>Slide 11.</w:t>
      </w:r>
    </w:p>
    <w:p w:rsidR="00CE0057" w:rsidRPr="00B05C44" w:rsidP="00B05C44" w14:paraId="0B47F256" w14:textId="7FD57561">
      <w:pPr>
        <w:spacing w:line="480" w:lineRule="auto"/>
        <w:ind w:firstLine="720"/>
        <w:jc w:val="both"/>
        <w:rPr>
          <w:sz w:val="24"/>
          <w:szCs w:val="24"/>
        </w:rPr>
      </w:pPr>
      <w:r w:rsidRPr="00B05C44">
        <w:rPr>
          <w:sz w:val="24"/>
          <w:szCs w:val="24"/>
        </w:rPr>
        <w:t xml:space="preserve">To conclude this presentation, </w:t>
      </w:r>
      <w:r w:rsidRPr="00B05C44" w:rsidR="00B05C44">
        <w:rPr>
          <w:sz w:val="24"/>
          <w:szCs w:val="24"/>
        </w:rPr>
        <w:t xml:space="preserve">in order to ensure that investors can make profits, benefits should be presented to them to attract their attention. </w:t>
      </w:r>
      <w:r w:rsidRPr="00B05C44" w:rsidR="00B05C44">
        <w:rPr>
          <w:sz w:val="24"/>
          <w:szCs w:val="24"/>
        </w:rPr>
        <w:t xml:space="preserve">Therefore, in order to make sure investors are attracted to your business, project managers and executives should ensure that their debt to equity ratio is low and their price to </w:t>
      </w:r>
      <w:r w:rsidRPr="00B05C44" w:rsidR="00B05C44">
        <w:rPr>
          <w:sz w:val="24"/>
          <w:szCs w:val="24"/>
        </w:rPr>
        <w:t>earnings</w:t>
      </w:r>
      <w:r w:rsidRPr="00B05C44" w:rsidR="00B05C44">
        <w:rPr>
          <w:sz w:val="24"/>
          <w:szCs w:val="24"/>
        </w:rPr>
        <w:t xml:space="preserve"> ratios are high. Investors can have financial security and income from the companies that they invest in.</w:t>
      </w:r>
    </w:p>
    <w:p w:rsidR="00613B32" w:rsidRPr="00B05C44" w:rsidP="00B05C44" w14:paraId="2F75F90B" w14:textId="3B050053">
      <w:pPr>
        <w:spacing w:line="480" w:lineRule="auto"/>
        <w:ind w:firstLine="720"/>
        <w:jc w:val="both"/>
        <w:rPr>
          <w:b/>
          <w:bCs/>
          <w:sz w:val="24"/>
          <w:szCs w:val="24"/>
        </w:rPr>
      </w:pPr>
      <w:r w:rsidRPr="00B05C44">
        <w:rPr>
          <w:b/>
          <w:bCs/>
          <w:sz w:val="24"/>
          <w:szCs w:val="24"/>
        </w:rPr>
        <w:t>Slide 12.</w:t>
      </w:r>
    </w:p>
    <w:p w:rsidR="00B05C44" w:rsidRPr="00B05C44" w:rsidP="00B05C44" w14:paraId="49EA542E" w14:textId="3267A675">
      <w:pPr>
        <w:spacing w:line="480" w:lineRule="auto"/>
        <w:ind w:firstLine="720"/>
        <w:jc w:val="both"/>
        <w:rPr>
          <w:sz w:val="24"/>
          <w:szCs w:val="24"/>
        </w:rPr>
      </w:pPr>
      <w:r w:rsidRPr="00B05C44">
        <w:rPr>
          <w:sz w:val="24"/>
          <w:szCs w:val="24"/>
        </w:rPr>
        <w:t xml:space="preserve">It should be noted that poor investments can bring risks to return on investment, stake ownership in the industry, and time wasted on the investment cannot be returned. </w:t>
      </w:r>
      <w:r w:rsidRPr="00B05C44">
        <w:rPr>
          <w:sz w:val="24"/>
          <w:szCs w:val="24"/>
        </w:rPr>
        <w:t>Therefore,</w:t>
      </w:r>
      <w:r w:rsidRPr="00B05C44">
        <w:rPr>
          <w:sz w:val="24"/>
          <w:szCs w:val="24"/>
        </w:rPr>
        <w:t xml:space="preserve"> a company should ensure that the investments trusted to them should be used effectively. For </w:t>
      </w:r>
      <w:r w:rsidRPr="00B05C44">
        <w:rPr>
          <w:sz w:val="24"/>
          <w:szCs w:val="24"/>
        </w:rPr>
        <w:t>instance,</w:t>
      </w:r>
      <w:r w:rsidRPr="00B05C44">
        <w:rPr>
          <w:sz w:val="24"/>
          <w:szCs w:val="24"/>
        </w:rPr>
        <w:t xml:space="preserve"> the company should not use the investments on unnecessary labor, raw materials and they should implement outsourcing of extra services to ensure that the company only concentrates on the sole purpose of the company. In </w:t>
      </w:r>
      <w:r w:rsidRPr="00B05C44">
        <w:rPr>
          <w:sz w:val="24"/>
          <w:szCs w:val="24"/>
        </w:rPr>
        <w:t>this</w:t>
      </w:r>
      <w:r w:rsidRPr="00B05C44">
        <w:rPr>
          <w:sz w:val="24"/>
          <w:szCs w:val="24"/>
        </w:rPr>
        <w:t xml:space="preserve"> case, the industry should only concentrate on the manufacturing of canned food.</w:t>
      </w:r>
    </w:p>
    <w:p w:rsidR="00613B32" w:rsidRPr="00B05C44" w:rsidP="00B05C44" w14:paraId="093A1FBF" w14:textId="4D69ACF8">
      <w:pPr>
        <w:spacing w:line="480" w:lineRule="auto"/>
        <w:ind w:firstLine="720"/>
        <w:jc w:val="both"/>
        <w:rPr>
          <w:b/>
          <w:bCs/>
          <w:sz w:val="24"/>
          <w:szCs w:val="24"/>
        </w:rPr>
      </w:pPr>
      <w:r w:rsidRPr="00B05C44">
        <w:rPr>
          <w:b/>
          <w:bCs/>
          <w:sz w:val="24"/>
          <w:szCs w:val="24"/>
        </w:rPr>
        <w:t>Slide 13.</w:t>
      </w:r>
    </w:p>
    <w:p w:rsidR="00B05C44" w:rsidRPr="00B05C44" w:rsidP="00B05C44" w14:paraId="6A1D9775" w14:textId="1D69CFF8">
      <w:pPr>
        <w:spacing w:line="480" w:lineRule="auto"/>
        <w:ind w:firstLine="720"/>
        <w:jc w:val="both"/>
        <w:rPr>
          <w:sz w:val="24"/>
          <w:szCs w:val="24"/>
        </w:rPr>
      </w:pPr>
      <w:r w:rsidRPr="00B05C44">
        <w:rPr>
          <w:sz w:val="24"/>
          <w:szCs w:val="24"/>
        </w:rPr>
        <w:t xml:space="preserve">This last slide shows the credible sources that were used for research and to ensure the successful presentation of this proposal. I hope the concepts of investment, ways of investment </w:t>
      </w:r>
      <w:r w:rsidRPr="00B05C44">
        <w:rPr>
          <w:sz w:val="24"/>
          <w:szCs w:val="24"/>
        </w:rPr>
        <w:t>usage, and the importance of investing will help convince you of the benefits of undertaking this particular project. With all that said, thank you and have a nice day ahead.
</w:t>
      </w:r>
    </w:p>
    <w:sectPr w:rsidSect="006C22E7">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08311119"/>
      <w:docPartObj>
        <w:docPartGallery w:val="Page Numbers (Top of Page)"/>
        <w:docPartUnique/>
      </w:docPartObj>
    </w:sdtPr>
    <w:sdtEndPr>
      <w:rPr>
        <w:noProof/>
      </w:rPr>
    </w:sdtEndPr>
    <w:sdtContent>
      <w:p w:rsidR="006C22E7" w14:paraId="775103BC" w14:textId="4EE5890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6C22E7" w14:paraId="02E55B9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22E7" w14:paraId="6A359D21" w14:textId="6BB2A205">
    <w:pPr>
      <w:pStyle w:val="Header"/>
    </w:pPr>
    <w:r>
      <w:t>Running Head: narration canned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AF7A1C"/>
    <w:multiLevelType w:val="hybridMultilevel"/>
    <w:tmpl w:val="CE0054C6"/>
    <w:lvl w:ilvl="0">
      <w:start w:val="1"/>
      <w:numFmt w:val="bullet"/>
      <w:lvlText w:val="•"/>
      <w:lvlJc w:val="left"/>
      <w:pPr>
        <w:tabs>
          <w:tab w:val="num" w:pos="720"/>
        </w:tabs>
        <w:ind w:left="720" w:hanging="360"/>
      </w:pPr>
      <w:rPr>
        <w:rFonts w:ascii="Arial" w:hAnsi="Arial" w:hint="default"/>
      </w:rPr>
    </w:lvl>
    <w:lvl w:ilvl="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1">
    <w:nsid w:val="04C11ADE"/>
    <w:multiLevelType w:val="hybridMultilevel"/>
    <w:tmpl w:val="CEA059A6"/>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2">
    <w:nsid w:val="082F27A9"/>
    <w:multiLevelType w:val="hybridMultilevel"/>
    <w:tmpl w:val="7152BCFE"/>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
      <w:lvlJc w:val="left"/>
      <w:pPr>
        <w:tabs>
          <w:tab w:val="num" w:pos="1440"/>
        </w:tabs>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Wingdings" w:hAnsi="Wingdings" w:hint="default"/>
      </w:rPr>
    </w:lvl>
    <w:lvl w:ilvl="4" w:tentative="1">
      <w:start w:val="1"/>
      <w:numFmt w:val="bullet"/>
      <w:lvlText w:val=""/>
      <w:lvlJc w:val="left"/>
      <w:pPr>
        <w:tabs>
          <w:tab w:val="num" w:pos="3600"/>
        </w:tabs>
        <w:ind w:left="3600" w:hanging="360"/>
      </w:pPr>
      <w:rPr>
        <w:rFonts w:ascii="Wingdings" w:hAnsi="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Wingdings" w:hAnsi="Wingdings" w:hint="default"/>
      </w:rPr>
    </w:lvl>
    <w:lvl w:ilvl="7" w:tentative="1">
      <w:start w:val="1"/>
      <w:numFmt w:val="bullet"/>
      <w:lvlText w:val=""/>
      <w:lvlJc w:val="left"/>
      <w:pPr>
        <w:tabs>
          <w:tab w:val="num" w:pos="5760"/>
        </w:tabs>
        <w:ind w:left="5760" w:hanging="360"/>
      </w:pPr>
      <w:rPr>
        <w:rFonts w:ascii="Wingdings" w:hAnsi="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18907BD0"/>
    <w:multiLevelType w:val="hybridMultilevel"/>
    <w:tmpl w:val="652E118A"/>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4">
    <w:nsid w:val="20C25801"/>
    <w:multiLevelType w:val="hybridMultilevel"/>
    <w:tmpl w:val="D11A8506"/>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
      <w:lvlJc w:val="left"/>
      <w:pPr>
        <w:tabs>
          <w:tab w:val="num" w:pos="1440"/>
        </w:tabs>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Wingdings" w:hAnsi="Wingdings" w:hint="default"/>
      </w:rPr>
    </w:lvl>
    <w:lvl w:ilvl="4" w:tentative="1">
      <w:start w:val="1"/>
      <w:numFmt w:val="bullet"/>
      <w:lvlText w:val=""/>
      <w:lvlJc w:val="left"/>
      <w:pPr>
        <w:tabs>
          <w:tab w:val="num" w:pos="3600"/>
        </w:tabs>
        <w:ind w:left="3600" w:hanging="360"/>
      </w:pPr>
      <w:rPr>
        <w:rFonts w:ascii="Wingdings" w:hAnsi="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Wingdings" w:hAnsi="Wingdings" w:hint="default"/>
      </w:rPr>
    </w:lvl>
    <w:lvl w:ilvl="7" w:tentative="1">
      <w:start w:val="1"/>
      <w:numFmt w:val="bullet"/>
      <w:lvlText w:val=""/>
      <w:lvlJc w:val="left"/>
      <w:pPr>
        <w:tabs>
          <w:tab w:val="num" w:pos="5760"/>
        </w:tabs>
        <w:ind w:left="5760" w:hanging="360"/>
      </w:pPr>
      <w:rPr>
        <w:rFonts w:ascii="Wingdings" w:hAnsi="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nsid w:val="2D320ABC"/>
    <w:multiLevelType w:val="hybridMultilevel"/>
    <w:tmpl w:val="FAD2F46C"/>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Wingdings" w:hAnsi="Wingdings" w:hint="default"/>
      </w:rPr>
    </w:lvl>
    <w:lvl w:ilvl="4" w:tentative="1">
      <w:start w:val="1"/>
      <w:numFmt w:val="bullet"/>
      <w:lvlText w:val=""/>
      <w:lvlJc w:val="left"/>
      <w:pPr>
        <w:tabs>
          <w:tab w:val="num" w:pos="3600"/>
        </w:tabs>
        <w:ind w:left="3600" w:hanging="360"/>
      </w:pPr>
      <w:rPr>
        <w:rFonts w:ascii="Wingdings" w:hAnsi="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Wingdings" w:hAnsi="Wingdings" w:hint="default"/>
      </w:rPr>
    </w:lvl>
    <w:lvl w:ilvl="7" w:tentative="1">
      <w:start w:val="1"/>
      <w:numFmt w:val="bullet"/>
      <w:lvlText w:val=""/>
      <w:lvlJc w:val="left"/>
      <w:pPr>
        <w:tabs>
          <w:tab w:val="num" w:pos="5760"/>
        </w:tabs>
        <w:ind w:left="5760" w:hanging="360"/>
      </w:pPr>
      <w:rPr>
        <w:rFonts w:ascii="Wingdings" w:hAnsi="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nsid w:val="327E4B94"/>
    <w:multiLevelType w:val="hybridMultilevel"/>
    <w:tmpl w:val="79B6C492"/>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7">
    <w:nsid w:val="39787321"/>
    <w:multiLevelType w:val="hybridMultilevel"/>
    <w:tmpl w:val="13CE451C"/>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Wingdings" w:hAnsi="Wingdings" w:hint="default"/>
      </w:rPr>
    </w:lvl>
    <w:lvl w:ilvl="4" w:tentative="1">
      <w:start w:val="1"/>
      <w:numFmt w:val="bullet"/>
      <w:lvlText w:val=""/>
      <w:lvlJc w:val="left"/>
      <w:pPr>
        <w:tabs>
          <w:tab w:val="num" w:pos="3600"/>
        </w:tabs>
        <w:ind w:left="3600" w:hanging="360"/>
      </w:pPr>
      <w:rPr>
        <w:rFonts w:ascii="Wingdings" w:hAnsi="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Wingdings" w:hAnsi="Wingdings" w:hint="default"/>
      </w:rPr>
    </w:lvl>
    <w:lvl w:ilvl="7" w:tentative="1">
      <w:start w:val="1"/>
      <w:numFmt w:val="bullet"/>
      <w:lvlText w:val=""/>
      <w:lvlJc w:val="left"/>
      <w:pPr>
        <w:tabs>
          <w:tab w:val="num" w:pos="5760"/>
        </w:tabs>
        <w:ind w:left="5760" w:hanging="360"/>
      </w:pPr>
      <w:rPr>
        <w:rFonts w:ascii="Wingdings" w:hAnsi="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3BCA6553"/>
    <w:multiLevelType w:val="hybridMultilevel"/>
    <w:tmpl w:val="DFF42452"/>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
      <w:lvlJc w:val="left"/>
      <w:pPr>
        <w:tabs>
          <w:tab w:val="num" w:pos="1440"/>
        </w:tabs>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Wingdings" w:hAnsi="Wingdings" w:hint="default"/>
      </w:rPr>
    </w:lvl>
    <w:lvl w:ilvl="4" w:tentative="1">
      <w:start w:val="1"/>
      <w:numFmt w:val="bullet"/>
      <w:lvlText w:val=""/>
      <w:lvlJc w:val="left"/>
      <w:pPr>
        <w:tabs>
          <w:tab w:val="num" w:pos="3600"/>
        </w:tabs>
        <w:ind w:left="3600" w:hanging="360"/>
      </w:pPr>
      <w:rPr>
        <w:rFonts w:ascii="Wingdings" w:hAnsi="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Wingdings" w:hAnsi="Wingdings" w:hint="default"/>
      </w:rPr>
    </w:lvl>
    <w:lvl w:ilvl="7" w:tentative="1">
      <w:start w:val="1"/>
      <w:numFmt w:val="bullet"/>
      <w:lvlText w:val=""/>
      <w:lvlJc w:val="left"/>
      <w:pPr>
        <w:tabs>
          <w:tab w:val="num" w:pos="5760"/>
        </w:tabs>
        <w:ind w:left="5760" w:hanging="360"/>
      </w:pPr>
      <w:rPr>
        <w:rFonts w:ascii="Wingdings" w:hAnsi="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5BB459A1"/>
    <w:multiLevelType w:val="hybridMultilevel"/>
    <w:tmpl w:val="88C46892"/>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10">
    <w:nsid w:val="5D461482"/>
    <w:multiLevelType w:val="hybridMultilevel"/>
    <w:tmpl w:val="CC5C609A"/>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
      <w:lvlJc w:val="left"/>
      <w:pPr>
        <w:tabs>
          <w:tab w:val="num" w:pos="1440"/>
        </w:tabs>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Wingdings" w:hAnsi="Wingdings" w:hint="default"/>
      </w:rPr>
    </w:lvl>
    <w:lvl w:ilvl="4" w:tentative="1">
      <w:start w:val="1"/>
      <w:numFmt w:val="bullet"/>
      <w:lvlText w:val=""/>
      <w:lvlJc w:val="left"/>
      <w:pPr>
        <w:tabs>
          <w:tab w:val="num" w:pos="3600"/>
        </w:tabs>
        <w:ind w:left="3600" w:hanging="360"/>
      </w:pPr>
      <w:rPr>
        <w:rFonts w:ascii="Wingdings" w:hAnsi="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Wingdings" w:hAnsi="Wingdings" w:hint="default"/>
      </w:rPr>
    </w:lvl>
    <w:lvl w:ilvl="7" w:tentative="1">
      <w:start w:val="1"/>
      <w:numFmt w:val="bullet"/>
      <w:lvlText w:val=""/>
      <w:lvlJc w:val="left"/>
      <w:pPr>
        <w:tabs>
          <w:tab w:val="num" w:pos="5760"/>
        </w:tabs>
        <w:ind w:left="5760" w:hanging="360"/>
      </w:pPr>
      <w:rPr>
        <w:rFonts w:ascii="Wingdings" w:hAnsi="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683B611C"/>
    <w:multiLevelType w:val="hybridMultilevel"/>
    <w:tmpl w:val="8F66C506"/>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
      <w:lvlJc w:val="left"/>
      <w:pPr>
        <w:tabs>
          <w:tab w:val="num" w:pos="1440"/>
        </w:tabs>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Wingdings" w:hAnsi="Wingdings" w:hint="default"/>
      </w:rPr>
    </w:lvl>
    <w:lvl w:ilvl="4" w:tentative="1">
      <w:start w:val="1"/>
      <w:numFmt w:val="bullet"/>
      <w:lvlText w:val=""/>
      <w:lvlJc w:val="left"/>
      <w:pPr>
        <w:tabs>
          <w:tab w:val="num" w:pos="3600"/>
        </w:tabs>
        <w:ind w:left="3600" w:hanging="360"/>
      </w:pPr>
      <w:rPr>
        <w:rFonts w:ascii="Wingdings" w:hAnsi="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Wingdings" w:hAnsi="Wingdings" w:hint="default"/>
      </w:rPr>
    </w:lvl>
    <w:lvl w:ilvl="7" w:tentative="1">
      <w:start w:val="1"/>
      <w:numFmt w:val="bullet"/>
      <w:lvlText w:val=""/>
      <w:lvlJc w:val="left"/>
      <w:pPr>
        <w:tabs>
          <w:tab w:val="num" w:pos="5760"/>
        </w:tabs>
        <w:ind w:left="5760" w:hanging="360"/>
      </w:pPr>
      <w:rPr>
        <w:rFonts w:ascii="Wingdings" w:hAnsi="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nsid w:val="6B5572A9"/>
    <w:multiLevelType w:val="hybridMultilevel"/>
    <w:tmpl w:val="3766A1E8"/>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
      <w:lvlJc w:val="left"/>
      <w:pPr>
        <w:tabs>
          <w:tab w:val="num" w:pos="1440"/>
        </w:tabs>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Wingdings" w:hAnsi="Wingdings" w:hint="default"/>
      </w:rPr>
    </w:lvl>
    <w:lvl w:ilvl="4" w:tentative="1">
      <w:start w:val="1"/>
      <w:numFmt w:val="bullet"/>
      <w:lvlText w:val=""/>
      <w:lvlJc w:val="left"/>
      <w:pPr>
        <w:tabs>
          <w:tab w:val="num" w:pos="3600"/>
        </w:tabs>
        <w:ind w:left="3600" w:hanging="360"/>
      </w:pPr>
      <w:rPr>
        <w:rFonts w:ascii="Wingdings" w:hAnsi="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Wingdings" w:hAnsi="Wingdings" w:hint="default"/>
      </w:rPr>
    </w:lvl>
    <w:lvl w:ilvl="7" w:tentative="1">
      <w:start w:val="1"/>
      <w:numFmt w:val="bullet"/>
      <w:lvlText w:val=""/>
      <w:lvlJc w:val="left"/>
      <w:pPr>
        <w:tabs>
          <w:tab w:val="num" w:pos="5760"/>
        </w:tabs>
        <w:ind w:left="5760" w:hanging="360"/>
      </w:pPr>
      <w:rPr>
        <w:rFonts w:ascii="Wingdings" w:hAnsi="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nsid w:val="72881372"/>
    <w:multiLevelType w:val="hybridMultilevel"/>
    <w:tmpl w:val="7DEAF6E8"/>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
      <w:lvlJc w:val="left"/>
      <w:pPr>
        <w:tabs>
          <w:tab w:val="num" w:pos="1440"/>
        </w:tabs>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Wingdings" w:hAnsi="Wingdings" w:hint="default"/>
      </w:rPr>
    </w:lvl>
    <w:lvl w:ilvl="4" w:tentative="1">
      <w:start w:val="1"/>
      <w:numFmt w:val="bullet"/>
      <w:lvlText w:val=""/>
      <w:lvlJc w:val="left"/>
      <w:pPr>
        <w:tabs>
          <w:tab w:val="num" w:pos="3600"/>
        </w:tabs>
        <w:ind w:left="3600" w:hanging="360"/>
      </w:pPr>
      <w:rPr>
        <w:rFonts w:ascii="Wingdings" w:hAnsi="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Wingdings" w:hAnsi="Wingdings" w:hint="default"/>
      </w:rPr>
    </w:lvl>
    <w:lvl w:ilvl="7" w:tentative="1">
      <w:start w:val="1"/>
      <w:numFmt w:val="bullet"/>
      <w:lvlText w:val=""/>
      <w:lvlJc w:val="left"/>
      <w:pPr>
        <w:tabs>
          <w:tab w:val="num" w:pos="5760"/>
        </w:tabs>
        <w:ind w:left="5760" w:hanging="360"/>
      </w:pPr>
      <w:rPr>
        <w:rFonts w:ascii="Wingdings" w:hAnsi="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nsid w:val="7DF61046"/>
    <w:multiLevelType w:val="hybridMultilevel"/>
    <w:tmpl w:val="EB4EA20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Wingdings" w:hAnsi="Wingdings" w:hint="default"/>
      </w:rPr>
    </w:lvl>
    <w:lvl w:ilvl="4" w:tentative="1">
      <w:start w:val="1"/>
      <w:numFmt w:val="bullet"/>
      <w:lvlText w:val=""/>
      <w:lvlJc w:val="left"/>
      <w:pPr>
        <w:tabs>
          <w:tab w:val="num" w:pos="3600"/>
        </w:tabs>
        <w:ind w:left="3600" w:hanging="360"/>
      </w:pPr>
      <w:rPr>
        <w:rFonts w:ascii="Wingdings" w:hAnsi="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Wingdings" w:hAnsi="Wingdings" w:hint="default"/>
      </w:rPr>
    </w:lvl>
    <w:lvl w:ilvl="7" w:tentative="1">
      <w:start w:val="1"/>
      <w:numFmt w:val="bullet"/>
      <w:lvlText w:val=""/>
      <w:lvlJc w:val="left"/>
      <w:pPr>
        <w:tabs>
          <w:tab w:val="num" w:pos="5760"/>
        </w:tabs>
        <w:ind w:left="5760" w:hanging="360"/>
      </w:pPr>
      <w:rPr>
        <w:rFonts w:ascii="Wingdings" w:hAnsi="Wingdings"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6"/>
  </w:num>
  <w:num w:numId="3">
    <w:abstractNumId w:val="8"/>
  </w:num>
  <w:num w:numId="4">
    <w:abstractNumId w:val="11"/>
  </w:num>
  <w:num w:numId="5">
    <w:abstractNumId w:val="13"/>
  </w:num>
  <w:num w:numId="6">
    <w:abstractNumId w:val="14"/>
  </w:num>
  <w:num w:numId="7">
    <w:abstractNumId w:val="7"/>
  </w:num>
  <w:num w:numId="8">
    <w:abstractNumId w:val="10"/>
  </w:num>
  <w:num w:numId="9">
    <w:abstractNumId w:val="0"/>
  </w:num>
  <w:num w:numId="10">
    <w:abstractNumId w:val="12"/>
  </w:num>
  <w:num w:numId="11">
    <w:abstractNumId w:val="5"/>
  </w:num>
  <w:num w:numId="12">
    <w:abstractNumId w:val="9"/>
  </w:num>
  <w:num w:numId="13">
    <w:abstractNumId w:val="2"/>
  </w:num>
  <w:num w:numId="14">
    <w:abstractNumId w:val="3"/>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B32"/>
    <w:rsid w:val="0011194F"/>
    <w:rsid w:val="00132DA3"/>
    <w:rsid w:val="00241CC3"/>
    <w:rsid w:val="00263E4A"/>
    <w:rsid w:val="00344D1F"/>
    <w:rsid w:val="00450F64"/>
    <w:rsid w:val="004E3C0A"/>
    <w:rsid w:val="00613B32"/>
    <w:rsid w:val="006803D4"/>
    <w:rsid w:val="006C22E7"/>
    <w:rsid w:val="00731DC4"/>
    <w:rsid w:val="00B05C44"/>
    <w:rsid w:val="00B24173"/>
    <w:rsid w:val="00BE416C"/>
    <w:rsid w:val="00C0535C"/>
    <w:rsid w:val="00C47372"/>
    <w:rsid w:val="00CE0057"/>
    <w:rsid w:val="00F70733"/>
    <w:rsid w:val="00FA4F8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F9A91E29-1B79-496A-A780-694AC0002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70733"/>
    <w:pPr>
      <w:spacing w:before="100" w:beforeAutospacing="1" w:after="100" w:afterAutospacing="1" w:line="240" w:lineRule="auto"/>
    </w:pPr>
    <w:rPr>
      <w:rFonts w:eastAsia="Times New Roman" w:cs="Times New Roman"/>
      <w:sz w:val="24"/>
      <w:szCs w:val="24"/>
    </w:rPr>
  </w:style>
  <w:style w:type="paragraph" w:styleId="Header">
    <w:name w:val="header"/>
    <w:basedOn w:val="Normal"/>
    <w:link w:val="HeaderChar"/>
    <w:uiPriority w:val="99"/>
    <w:unhideWhenUsed/>
    <w:rsid w:val="006C22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22E7"/>
  </w:style>
  <w:style w:type="paragraph" w:styleId="Footer">
    <w:name w:val="footer"/>
    <w:basedOn w:val="Normal"/>
    <w:link w:val="FooterChar"/>
    <w:uiPriority w:val="99"/>
    <w:unhideWhenUsed/>
    <w:rsid w:val="006C22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22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7</Pages>
  <Words>1287</Words>
  <Characters>7342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2020-08-14T11:46:00Z</dcterms:created>
  <dcterms:modified xsi:type="dcterms:W3CDTF">2020-08-14T13:21:00Z</dcterms:modified>
</cp:coreProperties>
</file>